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444444"/>
          <w:kern w:val="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经亨颐教师教育学院</w:t>
      </w:r>
      <w:r>
        <w:rPr>
          <w:rFonts w:hint="eastAsia" w:ascii="宋体" w:hAnsi="宋体"/>
          <w:b/>
          <w:sz w:val="30"/>
          <w:szCs w:val="30"/>
          <w:lang w:eastAsia="zh-CN"/>
        </w:rPr>
        <w:t>第五届学生党建工作中心</w:t>
      </w:r>
      <w:r>
        <w:rPr>
          <w:rFonts w:hint="eastAsia" w:ascii="宋体" w:hAnsi="宋体"/>
          <w:b/>
          <w:sz w:val="30"/>
          <w:szCs w:val="30"/>
        </w:rPr>
        <w:t>换届报名表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10"/>
          <w:szCs w:val="32"/>
        </w:rPr>
      </w:pPr>
    </w:p>
    <w:tbl>
      <w:tblPr>
        <w:tblW w:w="10191" w:type="dxa"/>
        <w:jc w:val="center"/>
        <w:tblInd w:w="-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10"/>
        <w:gridCol w:w="1560"/>
        <w:gridCol w:w="1541"/>
        <w:gridCol w:w="1170"/>
        <w:gridCol w:w="270"/>
        <w:gridCol w:w="1380"/>
        <w:gridCol w:w="33"/>
        <w:gridCol w:w="679"/>
        <w:gridCol w:w="668"/>
        <w:gridCol w:w="1380"/>
      </w:tblGrid>
      <w:tr>
        <w:trPr>
          <w:trHeight w:val="614" w:hRule="atLeast"/>
          <w:tblHeader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个人情况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名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1" w:hRule="atLeast"/>
          <w:tblHeader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民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96" w:hRule="atLeast"/>
          <w:tblHeader/>
          <w:jc w:val="center"/>
        </w:trPr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（长号+短号）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43" w:hRule="atLeast"/>
          <w:tblHeader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请</w:t>
            </w:r>
            <w:r>
              <w:rPr>
                <w:rFonts w:ascii="宋体" w:hAnsi="宋体"/>
                <w:sz w:val="18"/>
              </w:rPr>
              <w:t>从高中开始写)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止</w:t>
            </w: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所在单位及部门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担任职务</w:t>
            </w:r>
          </w:p>
        </w:tc>
      </w:tr>
      <w:tr>
        <w:trPr>
          <w:trHeight w:val="347" w:hRule="atLeast"/>
          <w:tblHeader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11" w:hRule="atLeast"/>
          <w:tblHeader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287" w:hRule="atLeast"/>
          <w:tblHeader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287" w:hRule="atLeast"/>
          <w:tblHeader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59" w:hRule="atLeast"/>
          <w:tblHeader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意向部门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志愿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志愿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465" w:hRule="atLeast"/>
          <w:tblHeader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（是否服从调剂：□服从；□不服从）</w:t>
            </w:r>
          </w:p>
        </w:tc>
      </w:tr>
      <w:tr>
        <w:trPr>
          <w:trHeight w:val="465" w:hRule="atLeast"/>
          <w:tblHeader/>
          <w:jc w:val="center"/>
        </w:trPr>
        <w:tc>
          <w:tcPr>
            <w:tcW w:w="1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主要事迹</w:t>
            </w:r>
          </w:p>
        </w:tc>
        <w:tc>
          <w:tcPr>
            <w:tcW w:w="86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请详细地进行自我介绍、自我评价，并系统阐述竞选理由、主要工作业绩及活动经历、自己对竞选职位的理解以及成功竞选后对未来工作的理念及设想（字数不限，请另附页，作为学院团委资格审查的重要依据）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1693" w:hRule="atLeast"/>
          <w:tblHeader/>
          <w:jc w:val="center"/>
        </w:trPr>
        <w:tc>
          <w:tcPr>
            <w:tcW w:w="1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部长意见（如报名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主任或副主任职务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则可不填）</w:t>
            </w:r>
          </w:p>
        </w:tc>
        <w:tc>
          <w:tcPr>
            <w:tcW w:w="86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     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月    日</w:t>
            </w:r>
          </w:p>
        </w:tc>
      </w:tr>
      <w:tr>
        <w:trPr>
          <w:trHeight w:val="1512" w:hRule="atLeast"/>
          <w:tblHeader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主任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86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              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月    日</w:t>
            </w:r>
          </w:p>
        </w:tc>
      </w:tr>
      <w:tr>
        <w:trPr>
          <w:trHeight w:val="1048" w:hRule="atLeast"/>
          <w:tblHeader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86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              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月    日</w:t>
            </w:r>
          </w:p>
        </w:tc>
      </w:tr>
    </w:tbl>
    <w:p>
      <w:pPr>
        <w:spacing w:line="360" w:lineRule="auto"/>
        <w:jc w:val="left"/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/>
        </w:sectPr>
      </w:pPr>
    </w:p>
    <w:p>
      <w:pPr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附页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（主要事迹）：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firstLine="330" w:firstLineChars="150"/>
      <w:jc w:val="both"/>
      <w:rPr>
        <w:rFonts w:ascii="楷体" w:hAnsi="楷体" w:eastAsia="楷体"/>
        <w:sz w:val="22"/>
      </w:rPr>
    </w:pPr>
    <w:r>
      <w:rPr>
        <w:rFonts w:ascii="楷体" w:hAnsi="楷体" w:eastAsia="楷体" w:cs="Times New Roman"/>
        <w:kern w:val="2"/>
        <w:sz w:val="22"/>
        <w:szCs w:val="18"/>
        <w:lang w:val="en-US" w:eastAsia="zh-CN" w:bidi="ar-SA"/>
      </w:rPr>
      <w:pict>
        <v:shape id="图片 1" o:spid="_x0000_s1025" type="#_x0000_t75" style="position:absolute;left:0;margin-left:-74.85pt;margin-top:-30.75pt;height:80.4pt;width:80.4pt;mso-wrap-distance-bottom:0pt;mso-wrap-distance-left:9pt;mso-wrap-distance-right:9pt;mso-wrap-distance-top:0pt;rotation:0f;z-index: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square"/>
        </v:shape>
      </w:pict>
    </w:r>
    <w:r>
      <w:rPr>
        <w:rFonts w:hint="eastAsia" w:ascii="楷体" w:hAnsi="楷体" w:eastAsia="楷体"/>
        <w:sz w:val="22"/>
      </w:rPr>
      <w:t>杭州师范大学经亨颐教师教育学院（2018-2019）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</w:style>
  <w:style w:type="character" w:customStyle="1" w:styleId="2">
    <w:name w:val="日期 Char"/>
    <w:link w:val="3"/>
    <w:semiHidden/>
    <w:rPr>
      <w:kern w:val="2"/>
      <w:sz w:val="21"/>
      <w:szCs w:val="24"/>
    </w:rPr>
  </w:style>
  <w:style w:type="paragraph" w:customStyle="1" w:styleId="3">
    <w:name w:val="Date"/>
    <w:basedOn w:val="1"/>
    <w:next w:val="1"/>
    <w:link w:val="2"/>
    <w:pPr>
      <w:ind w:left="100" w:leftChars="2500"/>
    </w:pPr>
    <w:rPr>
      <w:kern w:val="2"/>
      <w:sz w:val="21"/>
      <w:szCs w:val="24"/>
    </w:rPr>
  </w:style>
  <w:style w:type="paragraph" w:styleId="4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6"/>
    <w:pP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link w:val="5"/>
    <w:semiHidden/>
    <w:rPr>
      <w:kern w:val="2"/>
      <w:sz w:val="18"/>
      <w:szCs w:val="18"/>
    </w:rPr>
  </w:style>
  <w:style w:type="character" w:styleId="8">
    <w:name w:val="Hyperlink"/>
    <w:rPr>
      <w:color w:val="0563C1"/>
      <w:u w:val="single"/>
    </w:rPr>
  </w:style>
  <w:style w:type="paragraph" w:customStyle="1" w:styleId="9">
    <w:name w:val="批注框文本 Char Char"/>
    <w:basedOn w:val="1"/>
    <w:link w:val="11"/>
    <w:rPr>
      <w:kern w:val="2"/>
      <w:sz w:val="18"/>
      <w:szCs w:val="18"/>
    </w:rPr>
  </w:style>
  <w:style w:type="paragraph" w:customStyle="1" w:styleId="10">
    <w:name w:val="List Paragraph"/>
    <w:basedOn w:val="1"/>
    <w:pPr>
      <w:ind w:firstLine="420" w:firstLineChars="200"/>
    </w:pPr>
  </w:style>
  <w:style w:type="character" w:customStyle="1" w:styleId="11">
    <w:name w:val="批注框文本 Char Char Char"/>
    <w:basedOn w:val="7"/>
    <w:link w:val="9"/>
    <w:semiHidden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65</Words>
  <Characters>374</Characters>
  <Lines>3</Lines>
  <Paragraphs>1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2015-04-07T06:23:00Z</dcterms:created>
  <dc:creator>hp</dc:creator>
  <dcterms:modified xsi:type="dcterms:W3CDTF">2019-05-24T13:23:04Z</dcterms:modified>
  <dc:title>杭州师范大学经亨颐学院学生会干部报名表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